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BDA" w:rsidRDefault="00192BDA" w:rsidP="00192BDA">
      <w:pPr>
        <w:pStyle w:val="Heading8"/>
        <w:spacing w:line="240" w:lineRule="auto"/>
      </w:pPr>
      <w:r>
        <w:t>INELASTIC SEISMIC BEHAVIOUR OF STIFFENING SYSTEM: MULTI-SPAN SIMPLY SUPPORTED (MSSS) BRIDGES</w:t>
      </w:r>
    </w:p>
    <w:p w:rsidR="00192BDA" w:rsidRDefault="00192BDA" w:rsidP="00192BDA">
      <w:pPr>
        <w:ind w:left="144"/>
        <w:jc w:val="center"/>
        <w:rPr>
          <w:b/>
        </w:rPr>
      </w:pPr>
    </w:p>
    <w:p w:rsidR="00192BDA" w:rsidRDefault="00192BDA" w:rsidP="00192BDA">
      <w:pPr>
        <w:ind w:left="144"/>
        <w:jc w:val="center"/>
        <w:rPr>
          <w:b/>
        </w:rPr>
      </w:pPr>
    </w:p>
    <w:p w:rsidR="00192BDA" w:rsidRDefault="00192BDA" w:rsidP="00192BDA">
      <w:pPr>
        <w:ind w:left="144"/>
        <w:jc w:val="center"/>
        <w:rPr>
          <w:b/>
        </w:rPr>
      </w:pPr>
    </w:p>
    <w:p w:rsidR="00192BDA" w:rsidRDefault="00192BDA" w:rsidP="00192BDA">
      <w:pPr>
        <w:ind w:left="144"/>
        <w:jc w:val="center"/>
        <w:rPr>
          <w:b/>
        </w:rPr>
      </w:pPr>
    </w:p>
    <w:p w:rsidR="00192BDA" w:rsidRDefault="00192BDA" w:rsidP="00192BDA">
      <w:pPr>
        <w:ind w:left="144"/>
        <w:jc w:val="center"/>
        <w:rPr>
          <w:b/>
        </w:rPr>
      </w:pPr>
    </w:p>
    <w:p w:rsidR="00192BDA" w:rsidRDefault="00192BDA" w:rsidP="00192BDA">
      <w:pPr>
        <w:ind w:left="144"/>
        <w:jc w:val="center"/>
        <w:rPr>
          <w:b/>
        </w:rPr>
      </w:pPr>
    </w:p>
    <w:p w:rsidR="00192BDA" w:rsidRDefault="00192BDA" w:rsidP="00192BDA">
      <w:pPr>
        <w:ind w:left="144"/>
        <w:jc w:val="center"/>
        <w:rPr>
          <w:b/>
        </w:rPr>
      </w:pPr>
    </w:p>
    <w:p w:rsidR="00192BDA" w:rsidRDefault="00192BDA" w:rsidP="00192BDA">
      <w:pPr>
        <w:ind w:left="144"/>
        <w:jc w:val="center"/>
        <w:rPr>
          <w:b/>
        </w:rPr>
      </w:pPr>
    </w:p>
    <w:p w:rsidR="00192BDA" w:rsidRDefault="00192BDA" w:rsidP="00192BDA">
      <w:pPr>
        <w:ind w:left="144"/>
        <w:jc w:val="center"/>
        <w:rPr>
          <w:b/>
        </w:rPr>
      </w:pPr>
    </w:p>
    <w:p w:rsidR="00192BDA" w:rsidRDefault="00192BDA" w:rsidP="00192BDA">
      <w:pPr>
        <w:ind w:left="144"/>
        <w:jc w:val="center"/>
        <w:rPr>
          <w:b/>
        </w:rPr>
      </w:pPr>
    </w:p>
    <w:p w:rsidR="00192BDA" w:rsidRDefault="00192BDA" w:rsidP="00192BDA">
      <w:pPr>
        <w:ind w:left="144"/>
        <w:jc w:val="center"/>
        <w:rPr>
          <w:b/>
        </w:rPr>
      </w:pPr>
    </w:p>
    <w:p w:rsidR="00192BDA" w:rsidRDefault="00192BDA" w:rsidP="00192BDA">
      <w:pPr>
        <w:ind w:left="144"/>
        <w:jc w:val="center"/>
        <w:rPr>
          <w:b/>
        </w:rPr>
      </w:pPr>
    </w:p>
    <w:p w:rsidR="00192BDA" w:rsidRDefault="00192BDA" w:rsidP="00192BDA">
      <w:pPr>
        <w:ind w:left="144"/>
        <w:jc w:val="center"/>
        <w:rPr>
          <w:b/>
        </w:rPr>
      </w:pPr>
    </w:p>
    <w:p w:rsidR="00192BDA" w:rsidRDefault="00192BDA" w:rsidP="00192BDA">
      <w:pPr>
        <w:ind w:left="144"/>
        <w:jc w:val="center"/>
        <w:rPr>
          <w:b/>
        </w:rPr>
      </w:pPr>
    </w:p>
    <w:p w:rsidR="00192BDA" w:rsidRDefault="00192BDA" w:rsidP="00192BDA">
      <w:pPr>
        <w:ind w:left="144"/>
        <w:jc w:val="center"/>
        <w:rPr>
          <w:b/>
        </w:rPr>
      </w:pPr>
    </w:p>
    <w:p w:rsidR="00192BDA" w:rsidRDefault="00192BDA" w:rsidP="00192BDA">
      <w:pPr>
        <w:ind w:left="144"/>
        <w:jc w:val="center"/>
        <w:rPr>
          <w:b/>
        </w:rPr>
      </w:pPr>
    </w:p>
    <w:p w:rsidR="00192BDA" w:rsidRDefault="00192BDA" w:rsidP="00192BDA">
      <w:pPr>
        <w:ind w:left="144"/>
        <w:jc w:val="center"/>
        <w:rPr>
          <w:b/>
        </w:rPr>
      </w:pPr>
    </w:p>
    <w:p w:rsidR="00192BDA" w:rsidRDefault="00192BDA" w:rsidP="00192BDA">
      <w:pPr>
        <w:ind w:left="144"/>
        <w:jc w:val="center"/>
        <w:rPr>
          <w:b/>
        </w:rPr>
      </w:pPr>
      <w:proofErr w:type="gramStart"/>
      <w:r>
        <w:rPr>
          <w:b/>
        </w:rPr>
        <w:t>by</w:t>
      </w:r>
      <w:proofErr w:type="gramEnd"/>
    </w:p>
    <w:p w:rsidR="00192BDA" w:rsidRDefault="00192BDA" w:rsidP="00192BDA">
      <w:pPr>
        <w:ind w:left="144"/>
        <w:jc w:val="center"/>
        <w:rPr>
          <w:b/>
        </w:rPr>
      </w:pPr>
      <w:proofErr w:type="spellStart"/>
      <w:r>
        <w:rPr>
          <w:b/>
        </w:rPr>
        <w:t>Alireza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Yazdani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Motlagh</w:t>
      </w:r>
      <w:proofErr w:type="spellEnd"/>
    </w:p>
    <w:p w:rsidR="00192BDA" w:rsidRDefault="00192BDA" w:rsidP="00192BDA">
      <w:pPr>
        <w:ind w:left="144"/>
        <w:jc w:val="center"/>
        <w:rPr>
          <w:b/>
        </w:rPr>
      </w:pPr>
    </w:p>
    <w:p w:rsidR="00192BDA" w:rsidRDefault="00192BDA" w:rsidP="00192BDA">
      <w:pPr>
        <w:ind w:left="144"/>
        <w:jc w:val="center"/>
        <w:rPr>
          <w:b/>
        </w:rPr>
      </w:pPr>
    </w:p>
    <w:p w:rsidR="00192BDA" w:rsidRDefault="00192BDA" w:rsidP="00192BDA">
      <w:pPr>
        <w:ind w:left="144"/>
        <w:jc w:val="center"/>
        <w:rPr>
          <w:b/>
        </w:rPr>
      </w:pPr>
    </w:p>
    <w:p w:rsidR="00192BDA" w:rsidRDefault="00192BDA" w:rsidP="00192BDA">
      <w:pPr>
        <w:ind w:left="144"/>
        <w:jc w:val="center"/>
        <w:rPr>
          <w:b/>
        </w:rPr>
      </w:pPr>
    </w:p>
    <w:p w:rsidR="00192BDA" w:rsidRDefault="00192BDA" w:rsidP="00192BDA">
      <w:pPr>
        <w:ind w:left="144"/>
        <w:jc w:val="center"/>
        <w:rPr>
          <w:b/>
        </w:rPr>
      </w:pPr>
    </w:p>
    <w:p w:rsidR="00192BDA" w:rsidRDefault="00192BDA" w:rsidP="00192BDA">
      <w:pPr>
        <w:ind w:left="144"/>
        <w:jc w:val="center"/>
        <w:rPr>
          <w:b/>
        </w:rPr>
      </w:pPr>
    </w:p>
    <w:p w:rsidR="00192BDA" w:rsidRDefault="00192BDA" w:rsidP="00192BDA">
      <w:pPr>
        <w:ind w:left="144"/>
        <w:jc w:val="center"/>
        <w:rPr>
          <w:b/>
        </w:rPr>
      </w:pPr>
    </w:p>
    <w:p w:rsidR="00192BDA" w:rsidRDefault="00192BDA" w:rsidP="00192BDA">
      <w:pPr>
        <w:ind w:left="144"/>
        <w:jc w:val="center"/>
        <w:rPr>
          <w:b/>
        </w:rPr>
      </w:pPr>
    </w:p>
    <w:p w:rsidR="00192BDA" w:rsidRDefault="00192BDA" w:rsidP="00192BDA">
      <w:pPr>
        <w:ind w:left="144"/>
        <w:jc w:val="center"/>
        <w:rPr>
          <w:b/>
        </w:rPr>
      </w:pPr>
    </w:p>
    <w:p w:rsidR="00192BDA" w:rsidRDefault="00192BDA" w:rsidP="00192BDA">
      <w:pPr>
        <w:ind w:left="144"/>
        <w:jc w:val="center"/>
        <w:rPr>
          <w:b/>
        </w:rPr>
      </w:pPr>
    </w:p>
    <w:p w:rsidR="00192BDA" w:rsidRDefault="00192BDA" w:rsidP="00192BDA">
      <w:pPr>
        <w:ind w:left="144"/>
        <w:jc w:val="center"/>
        <w:rPr>
          <w:b/>
        </w:rPr>
      </w:pPr>
    </w:p>
    <w:p w:rsidR="00192BDA" w:rsidRDefault="00192BDA" w:rsidP="00192BDA">
      <w:pPr>
        <w:ind w:left="144"/>
        <w:jc w:val="center"/>
        <w:rPr>
          <w:b/>
        </w:rPr>
      </w:pPr>
    </w:p>
    <w:p w:rsidR="00192BDA" w:rsidRDefault="00192BDA" w:rsidP="00192BDA">
      <w:pPr>
        <w:ind w:left="144"/>
        <w:jc w:val="center"/>
        <w:rPr>
          <w:b/>
        </w:rPr>
      </w:pPr>
    </w:p>
    <w:p w:rsidR="00192BDA" w:rsidRDefault="00192BDA" w:rsidP="00192BDA">
      <w:pPr>
        <w:ind w:left="144"/>
        <w:jc w:val="center"/>
        <w:rPr>
          <w:b/>
        </w:rPr>
      </w:pPr>
    </w:p>
    <w:p w:rsidR="00192BDA" w:rsidRDefault="00192BDA" w:rsidP="00192BDA">
      <w:pPr>
        <w:ind w:left="144"/>
        <w:jc w:val="center"/>
        <w:rPr>
          <w:b/>
        </w:rPr>
      </w:pPr>
      <w:r>
        <w:rPr>
          <w:b/>
        </w:rPr>
        <w:t xml:space="preserve">A Thesis </w:t>
      </w:r>
    </w:p>
    <w:p w:rsidR="00192BDA" w:rsidRDefault="00192BDA" w:rsidP="00192BDA">
      <w:pPr>
        <w:ind w:left="144"/>
        <w:jc w:val="center"/>
        <w:rPr>
          <w:b/>
        </w:rPr>
      </w:pPr>
      <w:r>
        <w:rPr>
          <w:b/>
        </w:rPr>
        <w:t>Submitted to the Faculty of</w:t>
      </w:r>
    </w:p>
    <w:p w:rsidR="00192BDA" w:rsidRDefault="00192BDA" w:rsidP="00192BDA">
      <w:pPr>
        <w:ind w:left="144"/>
        <w:jc w:val="center"/>
        <w:rPr>
          <w:b/>
        </w:rPr>
      </w:pPr>
      <w:r>
        <w:rPr>
          <w:b/>
        </w:rPr>
        <w:t xml:space="preserve">New Jersey Institute of Technology </w:t>
      </w:r>
    </w:p>
    <w:p w:rsidR="00192BDA" w:rsidRDefault="00192BDA" w:rsidP="00192BDA">
      <w:pPr>
        <w:ind w:left="144"/>
        <w:jc w:val="center"/>
        <w:rPr>
          <w:b/>
        </w:rPr>
      </w:pPr>
      <w:proofErr w:type="gramStart"/>
      <w:r>
        <w:rPr>
          <w:b/>
        </w:rPr>
        <w:t>in</w:t>
      </w:r>
      <w:proofErr w:type="gramEnd"/>
      <w:r>
        <w:rPr>
          <w:b/>
        </w:rPr>
        <w:t xml:space="preserve"> Partial Fulfillment of the Requirements for the Degree of</w:t>
      </w:r>
    </w:p>
    <w:p w:rsidR="00192BDA" w:rsidRPr="00C6011F" w:rsidRDefault="00192BDA" w:rsidP="00192BDA">
      <w:pPr>
        <w:ind w:left="144"/>
        <w:jc w:val="center"/>
        <w:rPr>
          <w:b/>
        </w:rPr>
      </w:pPr>
      <w:r>
        <w:rPr>
          <w:b/>
        </w:rPr>
        <w:t>Master of Science in Critical Infrastructure Systems</w:t>
      </w:r>
    </w:p>
    <w:p w:rsidR="00192BDA" w:rsidRDefault="00192BDA" w:rsidP="00192BDA">
      <w:pPr>
        <w:ind w:left="144"/>
        <w:jc w:val="center"/>
        <w:rPr>
          <w:b/>
        </w:rPr>
      </w:pPr>
    </w:p>
    <w:p w:rsidR="000B7789" w:rsidRDefault="00975F5F" w:rsidP="000B7789">
      <w:pPr>
        <w:ind w:left="144"/>
        <w:jc w:val="center"/>
        <w:rPr>
          <w:b/>
        </w:rPr>
      </w:pPr>
      <w:r>
        <w:rPr>
          <w:b/>
        </w:rPr>
        <w:t xml:space="preserve">John A. </w:t>
      </w:r>
      <w:proofErr w:type="spellStart"/>
      <w:r>
        <w:rPr>
          <w:b/>
        </w:rPr>
        <w:t>Reif</w:t>
      </w:r>
      <w:proofErr w:type="spellEnd"/>
      <w:r>
        <w:rPr>
          <w:b/>
        </w:rPr>
        <w:t>, Jr</w:t>
      </w:r>
      <w:bookmarkStart w:id="0" w:name="_GoBack"/>
      <w:bookmarkEnd w:id="0"/>
      <w:r w:rsidR="000B7789">
        <w:rPr>
          <w:b/>
        </w:rPr>
        <w:t>. Department of Civil and Environmental Engineering</w:t>
      </w:r>
    </w:p>
    <w:p w:rsidR="00192BDA" w:rsidRPr="003C162B" w:rsidRDefault="00192BDA" w:rsidP="00192BDA"/>
    <w:p w:rsidR="009B3B16" w:rsidRDefault="00192BDA" w:rsidP="00192BDA">
      <w:pPr>
        <w:jc w:val="center"/>
      </w:pPr>
      <w:r>
        <w:rPr>
          <w:b/>
        </w:rPr>
        <w:t>January 2009</w:t>
      </w:r>
    </w:p>
    <w:sectPr w:rsidR="009B3B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DA"/>
    <w:rsid w:val="000B7789"/>
    <w:rsid w:val="001155D7"/>
    <w:rsid w:val="00192BDA"/>
    <w:rsid w:val="0095553C"/>
    <w:rsid w:val="0097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E2318"/>
  <w15:docId w15:val="{BFB8EA68-E2AB-408B-8734-0C55DD54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92BDA"/>
    <w:pPr>
      <w:keepNext/>
      <w:spacing w:line="480" w:lineRule="auto"/>
      <w:ind w:left="144"/>
      <w:jc w:val="center"/>
      <w:outlineLvl w:val="7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192BDA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Institute of Technology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NJIT</dc:creator>
  <cp:lastModifiedBy>profile</cp:lastModifiedBy>
  <cp:revision>2</cp:revision>
  <dcterms:created xsi:type="dcterms:W3CDTF">2022-02-18T16:08:00Z</dcterms:created>
  <dcterms:modified xsi:type="dcterms:W3CDTF">2022-02-18T16:08:00Z</dcterms:modified>
</cp:coreProperties>
</file>